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CE656" w14:textId="03ABD018" w:rsidR="00B52713" w:rsidRDefault="00072CCA" w:rsidP="004458D3">
      <w:pPr>
        <w:jc w:val="center"/>
        <w:rPr>
          <w:b/>
          <w:sz w:val="36"/>
          <w:szCs w:val="36"/>
          <w:lang w:val="en-GB"/>
        </w:rPr>
      </w:pPr>
      <w:r>
        <w:rPr>
          <w:noProof/>
        </w:rPr>
        <w:drawing>
          <wp:inline distT="0" distB="0" distL="0" distR="0" wp14:anchorId="4EB672F2" wp14:editId="0DE945D0">
            <wp:extent cx="5810250" cy="3041369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534" cy="304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5EAD" w14:textId="10A59B8F" w:rsidR="006A6A93" w:rsidRDefault="00E84E08" w:rsidP="004458D3">
      <w:pPr>
        <w:jc w:val="center"/>
        <w:rPr>
          <w:b/>
          <w:bCs/>
          <w:lang w:val="it-IT"/>
        </w:rPr>
      </w:pPr>
      <w:r>
        <w:rPr>
          <w:b/>
          <w:bCs/>
          <w:lang w:val="it-IT"/>
        </w:rPr>
        <w:t>Hotel Park Hyatt Saigon</w:t>
      </w:r>
    </w:p>
    <w:p w14:paraId="2E10204E" w14:textId="00241989" w:rsidR="006A6A93" w:rsidRDefault="006A6A93" w:rsidP="004458D3">
      <w:pPr>
        <w:jc w:val="center"/>
        <w:rPr>
          <w:b/>
          <w:bCs/>
          <w:lang w:val="it-IT"/>
        </w:rPr>
      </w:pPr>
    </w:p>
    <w:p w14:paraId="2CA70ED2" w14:textId="648A8544" w:rsidR="004458D3" w:rsidRPr="0072537A" w:rsidRDefault="00A14EF7" w:rsidP="004458D3">
      <w:pPr>
        <w:jc w:val="center"/>
        <w:rPr>
          <w:i/>
          <w:iCs/>
          <w:lang w:val="en-GB"/>
        </w:rPr>
      </w:pPr>
      <w:r w:rsidRPr="0072537A">
        <w:rPr>
          <w:i/>
          <w:iCs/>
          <w:lang w:val="en-GB"/>
        </w:rPr>
        <w:t>PROGRAM</w:t>
      </w:r>
    </w:p>
    <w:p w14:paraId="5AB87668" w14:textId="69645988" w:rsidR="00BE7133" w:rsidRDefault="00BE7133" w:rsidP="004458D3">
      <w:pPr>
        <w:jc w:val="center"/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073"/>
      </w:tblGrid>
      <w:tr w:rsidR="001928E9" w14:paraId="28430F23" w14:textId="77777777" w:rsidTr="637CF70B">
        <w:tc>
          <w:tcPr>
            <w:tcW w:w="1555" w:type="dxa"/>
          </w:tcPr>
          <w:p w14:paraId="4A1F8C6A" w14:textId="6789811F" w:rsidR="001928E9" w:rsidRPr="00B52713" w:rsidRDefault="00D155B4" w:rsidP="00891141">
            <w:pPr>
              <w:spacing w:line="360" w:lineRule="auto"/>
              <w:rPr>
                <w:color w:val="4A86E8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9F37BD"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  <w:lang w:val="en-US"/>
              </w:rPr>
              <w:t>:</w:t>
            </w:r>
            <w:r w:rsidR="009F37BD">
              <w:rPr>
                <w:sz w:val="20"/>
                <w:szCs w:val="20"/>
                <w:lang w:val="en-US"/>
              </w:rPr>
              <w:t>0</w:t>
            </w:r>
            <w:r w:rsidR="001928E9" w:rsidRPr="00B52713">
              <w:rPr>
                <w:sz w:val="20"/>
                <w:szCs w:val="20"/>
                <w:lang w:val="en-US"/>
              </w:rPr>
              <w:t xml:space="preserve">0 – </w:t>
            </w:r>
            <w:r>
              <w:rPr>
                <w:sz w:val="20"/>
                <w:szCs w:val="20"/>
                <w:lang w:val="en-US"/>
              </w:rPr>
              <w:t>0</w:t>
            </w:r>
            <w:r w:rsidR="0067726C" w:rsidRPr="00B52713">
              <w:rPr>
                <w:sz w:val="20"/>
                <w:szCs w:val="20"/>
                <w:lang w:val="en-US"/>
              </w:rPr>
              <w:t>9</w:t>
            </w:r>
            <w:r w:rsidR="001928E9" w:rsidRPr="00B52713">
              <w:rPr>
                <w:sz w:val="20"/>
                <w:szCs w:val="20"/>
                <w:lang w:val="en-US"/>
              </w:rPr>
              <w:t>:</w:t>
            </w:r>
            <w:r w:rsidR="001E765C">
              <w:rPr>
                <w:sz w:val="20"/>
                <w:szCs w:val="20"/>
                <w:lang w:val="en-US"/>
              </w:rPr>
              <w:t>3</w:t>
            </w:r>
            <w:r w:rsidR="001928E9" w:rsidRPr="00B52713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73" w:type="dxa"/>
          </w:tcPr>
          <w:p w14:paraId="58EFD2E9" w14:textId="66F27529" w:rsidR="00C740B4" w:rsidRDefault="0067726C" w:rsidP="00891141">
            <w:pPr>
              <w:spacing w:line="36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52713">
              <w:rPr>
                <w:b/>
                <w:bCs/>
                <w:sz w:val="20"/>
                <w:szCs w:val="20"/>
                <w:lang w:val="en-US"/>
              </w:rPr>
              <w:t>R</w:t>
            </w:r>
            <w:r w:rsidR="00F76B8A" w:rsidRPr="00B52713">
              <w:rPr>
                <w:b/>
                <w:bCs/>
                <w:sz w:val="20"/>
                <w:szCs w:val="20"/>
                <w:lang w:val="en-US"/>
              </w:rPr>
              <w:t>egistration</w:t>
            </w:r>
            <w:r w:rsidR="00F40E63" w:rsidRPr="00B52713">
              <w:rPr>
                <w:b/>
                <w:bCs/>
                <w:sz w:val="20"/>
                <w:szCs w:val="20"/>
                <w:lang w:val="en-US"/>
              </w:rPr>
              <w:t xml:space="preserve"> &amp; </w:t>
            </w:r>
            <w:r w:rsidR="00897084">
              <w:rPr>
                <w:b/>
                <w:bCs/>
                <w:sz w:val="20"/>
                <w:szCs w:val="20"/>
                <w:lang w:val="en-US"/>
              </w:rPr>
              <w:t>C</w:t>
            </w:r>
            <w:r w:rsidR="00F40E63" w:rsidRPr="00B52713">
              <w:rPr>
                <w:b/>
                <w:bCs/>
                <w:sz w:val="20"/>
                <w:szCs w:val="20"/>
                <w:lang w:val="en-US"/>
              </w:rPr>
              <w:t>offee</w:t>
            </w:r>
          </w:p>
          <w:p w14:paraId="375A8F95" w14:textId="02037017" w:rsidR="00BE7133" w:rsidRPr="00BE7133" w:rsidRDefault="00BE7133" w:rsidP="00891141">
            <w:pPr>
              <w:spacing w:line="36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67726C" w14:paraId="6FAB59BB" w14:textId="77777777" w:rsidTr="637CF70B">
        <w:tc>
          <w:tcPr>
            <w:tcW w:w="1555" w:type="dxa"/>
          </w:tcPr>
          <w:p w14:paraId="3D014E9E" w14:textId="530ACC02" w:rsidR="0067726C" w:rsidRPr="00B52713" w:rsidRDefault="00D155B4" w:rsidP="00891141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0D2F27" w:rsidRPr="00B52713">
              <w:rPr>
                <w:sz w:val="20"/>
                <w:szCs w:val="20"/>
                <w:lang w:val="en-US"/>
              </w:rPr>
              <w:t>9</w:t>
            </w:r>
            <w:r w:rsidR="004A2E64" w:rsidRPr="00B52713">
              <w:rPr>
                <w:sz w:val="20"/>
                <w:szCs w:val="20"/>
                <w:lang w:val="en-US"/>
              </w:rPr>
              <w:t>:</w:t>
            </w:r>
            <w:r w:rsidR="001E765C">
              <w:rPr>
                <w:sz w:val="20"/>
                <w:szCs w:val="20"/>
                <w:lang w:val="en-US"/>
              </w:rPr>
              <w:t>3</w:t>
            </w:r>
            <w:r w:rsidR="004A2E64" w:rsidRPr="00B52713">
              <w:rPr>
                <w:sz w:val="20"/>
                <w:szCs w:val="20"/>
                <w:lang w:val="en-US"/>
              </w:rPr>
              <w:t xml:space="preserve">0 – </w:t>
            </w:r>
            <w:r w:rsidR="001E765C">
              <w:rPr>
                <w:sz w:val="20"/>
                <w:szCs w:val="20"/>
                <w:lang w:val="en-US"/>
              </w:rPr>
              <w:t>10</w:t>
            </w:r>
            <w:r w:rsidR="004A2E64" w:rsidRPr="00B52713">
              <w:rPr>
                <w:sz w:val="20"/>
                <w:szCs w:val="20"/>
                <w:lang w:val="en-US"/>
              </w:rPr>
              <w:t>:</w:t>
            </w:r>
            <w:r w:rsidR="001E765C">
              <w:rPr>
                <w:sz w:val="20"/>
                <w:szCs w:val="20"/>
                <w:lang w:val="en-US"/>
              </w:rPr>
              <w:t>0</w:t>
            </w:r>
            <w:r w:rsidR="004A2E64" w:rsidRPr="00B52713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73" w:type="dxa"/>
          </w:tcPr>
          <w:p w14:paraId="57016ACF" w14:textId="63317914" w:rsidR="00B91AF5" w:rsidRPr="00B52713" w:rsidRDefault="004A2E64" w:rsidP="00891141">
            <w:pPr>
              <w:spacing w:after="120"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B52713">
              <w:rPr>
                <w:b/>
                <w:bCs/>
                <w:sz w:val="20"/>
                <w:szCs w:val="20"/>
                <w:lang w:val="en-US"/>
              </w:rPr>
              <w:t xml:space="preserve">Welcome </w:t>
            </w:r>
            <w:r w:rsidR="00897084">
              <w:rPr>
                <w:b/>
                <w:bCs/>
                <w:sz w:val="20"/>
                <w:szCs w:val="20"/>
                <w:lang w:val="en-US"/>
              </w:rPr>
              <w:t>A</w:t>
            </w:r>
            <w:r w:rsidRPr="00B52713">
              <w:rPr>
                <w:b/>
                <w:bCs/>
                <w:sz w:val="20"/>
                <w:szCs w:val="20"/>
                <w:lang w:val="en-US"/>
              </w:rPr>
              <w:t xml:space="preserve">ddresses </w:t>
            </w:r>
          </w:p>
          <w:p w14:paraId="1828FF08" w14:textId="77777777" w:rsidR="00D5425C" w:rsidRPr="00D5425C" w:rsidRDefault="008146D3" w:rsidP="00E4410C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N</w:t>
            </w:r>
            <w:r w:rsidR="00E4410C">
              <w:rPr>
                <w:b/>
                <w:bCs/>
                <w:sz w:val="20"/>
                <w:szCs w:val="20"/>
                <w:lang w:val="en-US"/>
              </w:rPr>
              <w:t xml:space="preserve">guyen Hong Dien, </w:t>
            </w:r>
            <w:r w:rsidR="00E4410C" w:rsidRPr="00D5425C">
              <w:rPr>
                <w:sz w:val="20"/>
                <w:szCs w:val="20"/>
                <w:lang w:val="en-US"/>
              </w:rPr>
              <w:t>Minister of Industry and Trade of Vietnam</w:t>
            </w:r>
            <w:r w:rsidR="00E4410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14:paraId="46767CA0" w14:textId="7D466694" w:rsidR="00C740B4" w:rsidRPr="00B52713" w:rsidRDefault="004A2E64" w:rsidP="00E4410C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F9096E">
              <w:rPr>
                <w:b/>
                <w:bCs/>
                <w:sz w:val="20"/>
                <w:szCs w:val="20"/>
                <w:lang w:val="en-US"/>
              </w:rPr>
              <w:t>Xavier Bettel</w:t>
            </w:r>
            <w:r w:rsidRPr="00B52713">
              <w:rPr>
                <w:sz w:val="20"/>
                <w:szCs w:val="20"/>
                <w:lang w:val="en-US"/>
              </w:rPr>
              <w:t xml:space="preserve">, Prime Minister of Luxembourg </w:t>
            </w:r>
          </w:p>
          <w:p w14:paraId="7631CDA6" w14:textId="7100B41F" w:rsidR="00C740B4" w:rsidRPr="00B52713" w:rsidRDefault="00C740B4" w:rsidP="7A0A49DF">
            <w:p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84351A" w14:paraId="410B5441" w14:textId="77777777" w:rsidTr="637CF70B">
        <w:tc>
          <w:tcPr>
            <w:tcW w:w="1555" w:type="dxa"/>
          </w:tcPr>
          <w:p w14:paraId="676069E8" w14:textId="69E3DB64" w:rsidR="0084351A" w:rsidRDefault="001E765C" w:rsidP="0084351A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 w:rsidR="0084351A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>00</w:t>
            </w:r>
            <w:r w:rsidR="0084351A">
              <w:rPr>
                <w:sz w:val="20"/>
                <w:szCs w:val="20"/>
                <w:lang w:val="en-US"/>
              </w:rPr>
              <w:t xml:space="preserve"> </w:t>
            </w:r>
            <w:r w:rsidR="0084351A" w:rsidRPr="00B52713">
              <w:rPr>
                <w:sz w:val="20"/>
                <w:szCs w:val="20"/>
                <w:lang w:val="en-US"/>
              </w:rPr>
              <w:t xml:space="preserve">– </w:t>
            </w:r>
            <w:r>
              <w:rPr>
                <w:sz w:val="20"/>
                <w:szCs w:val="20"/>
                <w:lang w:val="en-US"/>
              </w:rPr>
              <w:t>10</w:t>
            </w:r>
            <w:r w:rsidR="0084351A" w:rsidRPr="00B52713">
              <w:rPr>
                <w:sz w:val="20"/>
                <w:szCs w:val="20"/>
                <w:lang w:val="en-US"/>
              </w:rPr>
              <w:t>:</w:t>
            </w:r>
            <w:r>
              <w:rPr>
                <w:sz w:val="20"/>
                <w:szCs w:val="20"/>
                <w:lang w:val="en-US"/>
              </w:rPr>
              <w:t>1</w:t>
            </w:r>
            <w:r w:rsidR="00737AF3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73" w:type="dxa"/>
          </w:tcPr>
          <w:p w14:paraId="78CBE489" w14:textId="12E7B86B" w:rsidR="00AA7D5F" w:rsidRPr="00B52713" w:rsidRDefault="0084351A" w:rsidP="00737AF3">
            <w:pPr>
              <w:spacing w:after="120"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3E721A">
              <w:rPr>
                <w:b/>
                <w:bCs/>
                <w:sz w:val="20"/>
                <w:szCs w:val="20"/>
                <w:lang w:val="en-US"/>
              </w:rPr>
              <w:t xml:space="preserve">Signing of the MoU between the Chamber of Commerce and Industry of Vietnam and the Luxembourg Chamber </w:t>
            </w:r>
            <w:r w:rsidR="00A32F0A">
              <w:rPr>
                <w:b/>
                <w:bCs/>
                <w:sz w:val="20"/>
                <w:szCs w:val="20"/>
                <w:lang w:val="en-US"/>
              </w:rPr>
              <w:t>of Commerce</w:t>
            </w:r>
          </w:p>
        </w:tc>
      </w:tr>
      <w:tr w:rsidR="000F73F5" w14:paraId="380A7CC3" w14:textId="77777777" w:rsidTr="637CF70B">
        <w:tc>
          <w:tcPr>
            <w:tcW w:w="1555" w:type="dxa"/>
          </w:tcPr>
          <w:p w14:paraId="6AF7734A" w14:textId="6CFA2FF2" w:rsidR="000F73F5" w:rsidRPr="00B52713" w:rsidRDefault="00622887" w:rsidP="00891141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  <w:r w:rsidR="000F73F5" w:rsidRPr="00B52713">
              <w:rPr>
                <w:sz w:val="20"/>
                <w:szCs w:val="20"/>
                <w:lang w:val="en-US"/>
              </w:rPr>
              <w:t>:</w:t>
            </w:r>
            <w:r>
              <w:rPr>
                <w:sz w:val="20"/>
                <w:szCs w:val="20"/>
                <w:lang w:val="en-US"/>
              </w:rPr>
              <w:t>1</w:t>
            </w:r>
            <w:r w:rsidR="004B1E58">
              <w:rPr>
                <w:sz w:val="20"/>
                <w:szCs w:val="20"/>
                <w:lang w:val="en-US"/>
              </w:rPr>
              <w:t>0</w:t>
            </w:r>
            <w:r w:rsidR="000F73F5" w:rsidRPr="00B52713">
              <w:rPr>
                <w:sz w:val="20"/>
                <w:szCs w:val="20"/>
                <w:lang w:val="en-US"/>
              </w:rPr>
              <w:t xml:space="preserve"> – 10:</w:t>
            </w:r>
            <w:r>
              <w:rPr>
                <w:sz w:val="20"/>
                <w:szCs w:val="20"/>
                <w:lang w:val="en-US"/>
              </w:rPr>
              <w:t>4</w:t>
            </w:r>
            <w:r w:rsidR="004B1E58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073" w:type="dxa"/>
          </w:tcPr>
          <w:p w14:paraId="320EC30A" w14:textId="07502D58" w:rsidR="000F73F5" w:rsidRPr="00B52713" w:rsidRDefault="000F73F5" w:rsidP="00891141">
            <w:pPr>
              <w:spacing w:after="120"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B52713">
              <w:rPr>
                <w:b/>
                <w:bCs/>
                <w:sz w:val="20"/>
                <w:szCs w:val="20"/>
                <w:lang w:val="en-US"/>
              </w:rPr>
              <w:t xml:space="preserve">Luxembourg </w:t>
            </w:r>
            <w:r w:rsidR="00897084">
              <w:rPr>
                <w:b/>
                <w:bCs/>
                <w:sz w:val="20"/>
                <w:szCs w:val="20"/>
                <w:lang w:val="en-US"/>
              </w:rPr>
              <w:t>E</w:t>
            </w:r>
            <w:r w:rsidRPr="00B52713">
              <w:rPr>
                <w:b/>
                <w:bCs/>
                <w:sz w:val="20"/>
                <w:szCs w:val="20"/>
                <w:lang w:val="en-US"/>
              </w:rPr>
              <w:t>conomy</w:t>
            </w:r>
            <w:r w:rsidR="009041E7">
              <w:rPr>
                <w:b/>
                <w:bCs/>
                <w:sz w:val="20"/>
                <w:szCs w:val="20"/>
                <w:lang w:val="en-US"/>
              </w:rPr>
              <w:t xml:space="preserve">: </w:t>
            </w:r>
            <w:r w:rsidR="007D038C">
              <w:rPr>
                <w:b/>
                <w:bCs/>
                <w:sz w:val="20"/>
                <w:szCs w:val="20"/>
                <w:lang w:val="en-US"/>
              </w:rPr>
              <w:t>I</w:t>
            </w:r>
            <w:r w:rsidR="009041E7">
              <w:rPr>
                <w:b/>
                <w:bCs/>
                <w:sz w:val="20"/>
                <w:szCs w:val="20"/>
                <w:lang w:val="en-US"/>
              </w:rPr>
              <w:t xml:space="preserve">nnovation in </w:t>
            </w:r>
            <w:r w:rsidR="00897084">
              <w:rPr>
                <w:b/>
                <w:bCs/>
                <w:sz w:val="20"/>
                <w:szCs w:val="20"/>
                <w:lang w:val="en-US"/>
              </w:rPr>
              <w:t>T</w:t>
            </w:r>
            <w:r w:rsidR="009041E7">
              <w:rPr>
                <w:b/>
                <w:bCs/>
                <w:sz w:val="20"/>
                <w:szCs w:val="20"/>
                <w:lang w:val="en-US"/>
              </w:rPr>
              <w:t xml:space="preserve">imes of </w:t>
            </w:r>
            <w:r w:rsidR="00897084">
              <w:rPr>
                <w:b/>
                <w:bCs/>
                <w:sz w:val="20"/>
                <w:szCs w:val="20"/>
                <w:lang w:val="en-US"/>
              </w:rPr>
              <w:t>C</w:t>
            </w:r>
            <w:r w:rsidR="004E7BEE">
              <w:rPr>
                <w:b/>
                <w:bCs/>
                <w:sz w:val="20"/>
                <w:szCs w:val="20"/>
                <w:lang w:val="en-US"/>
              </w:rPr>
              <w:t>hange</w:t>
            </w:r>
          </w:p>
          <w:p w14:paraId="72C43E08" w14:textId="53043CC7" w:rsidR="009041E7" w:rsidRDefault="009041E7" w:rsidP="00891141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F9096E">
              <w:rPr>
                <w:b/>
                <w:bCs/>
                <w:sz w:val="20"/>
                <w:szCs w:val="20"/>
                <w:lang w:val="en-US"/>
              </w:rPr>
              <w:t>Lex Delles</w:t>
            </w:r>
            <w:r w:rsidRPr="009041E7">
              <w:rPr>
                <w:sz w:val="20"/>
                <w:szCs w:val="20"/>
                <w:lang w:val="en-US"/>
              </w:rPr>
              <w:t>, Minister for Small and Medium-Sized Enterprises and Minister for Tourism of Luxembourg</w:t>
            </w:r>
          </w:p>
          <w:p w14:paraId="10A0B5DD" w14:textId="77777777" w:rsidR="00BE7133" w:rsidRDefault="00AA4330" w:rsidP="0007015B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Fernand Ernster</w:t>
            </w:r>
            <w:r w:rsidR="000F73F5" w:rsidRPr="00B52713">
              <w:rPr>
                <w:sz w:val="20"/>
                <w:szCs w:val="20"/>
                <w:lang w:val="en-US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President</w:t>
            </w:r>
            <w:r w:rsidR="00312941">
              <w:rPr>
                <w:sz w:val="20"/>
                <w:szCs w:val="20"/>
                <w:lang w:val="en-US"/>
              </w:rPr>
              <w:t xml:space="preserve"> -</w:t>
            </w:r>
            <w:r w:rsidR="005B0051" w:rsidRPr="00B52713">
              <w:rPr>
                <w:sz w:val="20"/>
                <w:szCs w:val="20"/>
                <w:lang w:val="en-US"/>
              </w:rPr>
              <w:t xml:space="preserve"> Luxembourg Chamber of Commerce</w:t>
            </w:r>
            <w:r w:rsidR="000F73F5" w:rsidRPr="00B52713">
              <w:rPr>
                <w:sz w:val="20"/>
                <w:szCs w:val="20"/>
                <w:lang w:val="en-US"/>
              </w:rPr>
              <w:t xml:space="preserve"> </w:t>
            </w:r>
          </w:p>
          <w:p w14:paraId="3C9B975C" w14:textId="4DD21C9E" w:rsidR="00AA7D5F" w:rsidRPr="00BE7133" w:rsidRDefault="00AA7D5F" w:rsidP="00AA7D5F">
            <w:pPr>
              <w:pStyle w:val="ListParagraph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146EC1" w14:paraId="2BBD59F3" w14:textId="77777777" w:rsidTr="637CF70B">
        <w:tc>
          <w:tcPr>
            <w:tcW w:w="1555" w:type="dxa"/>
          </w:tcPr>
          <w:p w14:paraId="51844213" w14:textId="39BEDB8A" w:rsidR="00146EC1" w:rsidRDefault="00182206" w:rsidP="00891141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10:40 </w:t>
            </w:r>
            <w:r w:rsidRPr="00B52713">
              <w:rPr>
                <w:sz w:val="20"/>
                <w:szCs w:val="20"/>
                <w:lang w:val="en-US"/>
              </w:rPr>
              <w:t>–</w:t>
            </w:r>
            <w:r>
              <w:rPr>
                <w:sz w:val="20"/>
                <w:szCs w:val="20"/>
                <w:lang w:val="en-US"/>
              </w:rPr>
              <w:t xml:space="preserve"> 11:</w:t>
            </w:r>
            <w:r w:rsidR="004A59A2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8073" w:type="dxa"/>
          </w:tcPr>
          <w:p w14:paraId="59E7C6AA" w14:textId="0B83A332" w:rsidR="00146EC1" w:rsidRPr="00B52713" w:rsidRDefault="00D61FAB" w:rsidP="00891141">
            <w:pPr>
              <w:spacing w:after="120"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Presentation by the </w:t>
            </w:r>
            <w:r w:rsidR="00280C7A">
              <w:rPr>
                <w:b/>
                <w:bCs/>
                <w:sz w:val="20"/>
                <w:szCs w:val="20"/>
                <w:lang w:val="en-US"/>
              </w:rPr>
              <w:t xml:space="preserve">Chamber of Commerce and Industry </w:t>
            </w:r>
            <w:r w:rsidR="001B0EB9">
              <w:rPr>
                <w:b/>
                <w:bCs/>
                <w:sz w:val="20"/>
                <w:szCs w:val="20"/>
                <w:lang w:val="en-US"/>
              </w:rPr>
              <w:t>o</w:t>
            </w:r>
            <w:r w:rsidR="00280C7A">
              <w:rPr>
                <w:b/>
                <w:bCs/>
                <w:sz w:val="20"/>
                <w:szCs w:val="20"/>
                <w:lang w:val="en-US"/>
              </w:rPr>
              <w:t>f Vietnam</w:t>
            </w:r>
          </w:p>
        </w:tc>
      </w:tr>
      <w:tr w:rsidR="00891141" w:rsidRPr="00BE7133" w14:paraId="3F8345C4" w14:textId="77777777" w:rsidTr="637CF70B">
        <w:tc>
          <w:tcPr>
            <w:tcW w:w="1555" w:type="dxa"/>
          </w:tcPr>
          <w:p w14:paraId="69FB99C4" w14:textId="4D9B7DEC" w:rsidR="00891141" w:rsidRPr="00B52713" w:rsidRDefault="00891141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B52713">
              <w:rPr>
                <w:sz w:val="20"/>
                <w:szCs w:val="20"/>
                <w:lang w:val="en-US"/>
              </w:rPr>
              <w:t>1</w:t>
            </w:r>
            <w:r w:rsidR="004A59A2">
              <w:rPr>
                <w:sz w:val="20"/>
                <w:szCs w:val="20"/>
                <w:lang w:val="en-US"/>
              </w:rPr>
              <w:t>1</w:t>
            </w:r>
            <w:r w:rsidRPr="00B52713">
              <w:rPr>
                <w:sz w:val="20"/>
                <w:szCs w:val="20"/>
                <w:lang w:val="en-US"/>
              </w:rPr>
              <w:t>:</w:t>
            </w:r>
            <w:r w:rsidR="004A59A2">
              <w:rPr>
                <w:sz w:val="20"/>
                <w:szCs w:val="20"/>
                <w:lang w:val="en-US"/>
              </w:rPr>
              <w:t>0</w:t>
            </w:r>
            <w:r w:rsidR="004B1E58">
              <w:rPr>
                <w:sz w:val="20"/>
                <w:szCs w:val="20"/>
                <w:lang w:val="en-US"/>
              </w:rPr>
              <w:t>0</w:t>
            </w:r>
            <w:r w:rsidRPr="00B52713">
              <w:rPr>
                <w:sz w:val="20"/>
                <w:szCs w:val="20"/>
                <w:lang w:val="en-US"/>
              </w:rPr>
              <w:t xml:space="preserve"> – 11:</w:t>
            </w:r>
            <w:r w:rsidR="004A59A2">
              <w:rPr>
                <w:sz w:val="20"/>
                <w:szCs w:val="20"/>
                <w:lang w:val="en-US"/>
              </w:rPr>
              <w:t>4</w:t>
            </w:r>
            <w:r w:rsidR="004B1E58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073" w:type="dxa"/>
            <w:vAlign w:val="center"/>
          </w:tcPr>
          <w:p w14:paraId="208274FF" w14:textId="0054E02F" w:rsidR="000933C9" w:rsidRDefault="00891141" w:rsidP="000933C9">
            <w:pPr>
              <w:spacing w:after="120"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B52713">
              <w:rPr>
                <w:b/>
                <w:bCs/>
                <w:sz w:val="20"/>
                <w:szCs w:val="20"/>
                <w:lang w:val="en-US"/>
              </w:rPr>
              <w:t>Workshop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: Bilateral </w:t>
            </w:r>
            <w:r w:rsidR="00897084">
              <w:rPr>
                <w:b/>
                <w:bCs/>
                <w:sz w:val="20"/>
                <w:szCs w:val="20"/>
                <w:lang w:val="en-US"/>
              </w:rPr>
              <w:t>C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ooperation in </w:t>
            </w:r>
            <w:r w:rsidR="00F74FDE">
              <w:rPr>
                <w:b/>
                <w:bCs/>
                <w:sz w:val="20"/>
                <w:szCs w:val="20"/>
                <w:lang w:val="en-US"/>
              </w:rPr>
              <w:t>Logistics</w:t>
            </w:r>
            <w:r w:rsidR="000933C9">
              <w:rPr>
                <w:b/>
                <w:bCs/>
                <w:sz w:val="20"/>
                <w:szCs w:val="20"/>
                <w:lang w:val="en-US"/>
              </w:rPr>
              <w:t xml:space="preserve"> between Luxembourg and Vietnam achieved through top class </w:t>
            </w:r>
            <w:r w:rsidR="004B01AE">
              <w:rPr>
                <w:b/>
                <w:bCs/>
                <w:sz w:val="20"/>
                <w:szCs w:val="20"/>
                <w:lang w:val="en-US"/>
              </w:rPr>
              <w:t>S</w:t>
            </w:r>
            <w:r w:rsidR="000933C9">
              <w:rPr>
                <w:b/>
                <w:bCs/>
                <w:sz w:val="20"/>
                <w:szCs w:val="20"/>
                <w:lang w:val="en-US"/>
              </w:rPr>
              <w:t xml:space="preserve">upply </w:t>
            </w:r>
            <w:r w:rsidR="004B01AE">
              <w:rPr>
                <w:b/>
                <w:bCs/>
                <w:sz w:val="20"/>
                <w:szCs w:val="20"/>
                <w:lang w:val="en-US"/>
              </w:rPr>
              <w:t>C</w:t>
            </w:r>
            <w:r w:rsidR="000933C9">
              <w:rPr>
                <w:b/>
                <w:bCs/>
                <w:sz w:val="20"/>
                <w:szCs w:val="20"/>
                <w:lang w:val="en-US"/>
              </w:rPr>
              <w:t>hains</w:t>
            </w:r>
          </w:p>
          <w:p w14:paraId="64F01151" w14:textId="05A71FBD" w:rsidR="00BE739D" w:rsidRPr="00BA30CE" w:rsidRDefault="000933C9" w:rsidP="00F74FDE">
            <w:pPr>
              <w:spacing w:after="120"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Introduction and </w:t>
            </w:r>
            <w:r w:rsidR="00BE739D" w:rsidRPr="00BA30CE">
              <w:rPr>
                <w:sz w:val="20"/>
                <w:szCs w:val="20"/>
                <w:lang w:val="en-US"/>
              </w:rPr>
              <w:t xml:space="preserve">Moderation by Malik Zeniti, </w:t>
            </w:r>
            <w:r w:rsidR="00AA0575">
              <w:rPr>
                <w:sz w:val="20"/>
                <w:szCs w:val="20"/>
                <w:lang w:val="en-US"/>
              </w:rPr>
              <w:t>Director, Luxembourg</w:t>
            </w:r>
            <w:r w:rsidR="00A843A8" w:rsidRPr="00BA30CE">
              <w:rPr>
                <w:sz w:val="20"/>
                <w:szCs w:val="20"/>
                <w:lang w:val="en-US"/>
              </w:rPr>
              <w:t xml:space="preserve"> Cluster for </w:t>
            </w:r>
            <w:r w:rsidR="00BA30CE" w:rsidRPr="00BA30CE">
              <w:rPr>
                <w:sz w:val="20"/>
                <w:szCs w:val="20"/>
                <w:lang w:val="en-US"/>
              </w:rPr>
              <w:t>Logistics</w:t>
            </w:r>
          </w:p>
          <w:p w14:paraId="3522D629" w14:textId="67685FA8" w:rsidR="00A843A8" w:rsidRPr="00690ECA" w:rsidRDefault="002D6559" w:rsidP="00690ECA">
            <w:pPr>
              <w:pStyle w:val="ListParagraph"/>
              <w:numPr>
                <w:ilvl w:val="0"/>
                <w:numId w:val="9"/>
              </w:numPr>
              <w:spacing w:after="120" w:line="360" w:lineRule="auto"/>
              <w:jc w:val="both"/>
              <w:rPr>
                <w:sz w:val="20"/>
                <w:szCs w:val="20"/>
                <w:lang w:val="en-US"/>
              </w:rPr>
            </w:pPr>
            <w:r w:rsidRPr="007D188C">
              <w:rPr>
                <w:b/>
                <w:bCs/>
                <w:sz w:val="20"/>
                <w:szCs w:val="20"/>
                <w:lang w:val="en-US"/>
              </w:rPr>
              <w:t>Hans</w:t>
            </w:r>
            <w:r w:rsidR="003C270B" w:rsidRPr="007D188C">
              <w:rPr>
                <w:b/>
                <w:bCs/>
                <w:sz w:val="20"/>
                <w:szCs w:val="20"/>
                <w:lang w:val="en-US"/>
              </w:rPr>
              <w:t xml:space="preserve"> Kelderman</w:t>
            </w:r>
            <w:r w:rsidR="00331249" w:rsidRPr="00690ECA">
              <w:rPr>
                <w:sz w:val="20"/>
                <w:szCs w:val="20"/>
                <w:lang w:val="en-US"/>
              </w:rPr>
              <w:t>, CEO, 2 Point 0</w:t>
            </w:r>
          </w:p>
          <w:p w14:paraId="2C62CF0D" w14:textId="138E69D1" w:rsidR="001431C4" w:rsidRDefault="001431C4" w:rsidP="00690ECA">
            <w:pPr>
              <w:pStyle w:val="ListParagraph"/>
              <w:numPr>
                <w:ilvl w:val="0"/>
                <w:numId w:val="9"/>
              </w:numPr>
              <w:spacing w:after="120" w:line="360" w:lineRule="auto"/>
              <w:jc w:val="both"/>
              <w:rPr>
                <w:sz w:val="20"/>
                <w:szCs w:val="20"/>
                <w:lang w:val="en-US"/>
              </w:rPr>
            </w:pPr>
            <w:r w:rsidRPr="007D188C">
              <w:rPr>
                <w:b/>
                <w:bCs/>
                <w:sz w:val="20"/>
                <w:szCs w:val="20"/>
                <w:lang w:val="en-US"/>
              </w:rPr>
              <w:t>Kevin Shek</w:t>
            </w:r>
            <w:r w:rsidRPr="00690ECA">
              <w:rPr>
                <w:sz w:val="20"/>
                <w:szCs w:val="20"/>
                <w:lang w:val="en-US"/>
              </w:rPr>
              <w:t xml:space="preserve">, </w:t>
            </w:r>
            <w:r w:rsidR="004544F2" w:rsidRPr="00690ECA">
              <w:rPr>
                <w:sz w:val="20"/>
                <w:szCs w:val="20"/>
                <w:lang w:val="en-US"/>
              </w:rPr>
              <w:t>Vice</w:t>
            </w:r>
            <w:r w:rsidR="00B7739E" w:rsidRPr="00690ECA">
              <w:rPr>
                <w:sz w:val="20"/>
                <w:szCs w:val="20"/>
                <w:lang w:val="en-US"/>
              </w:rPr>
              <w:t>-</w:t>
            </w:r>
            <w:r w:rsidR="004544F2" w:rsidRPr="00690ECA">
              <w:rPr>
                <w:sz w:val="20"/>
                <w:szCs w:val="20"/>
                <w:lang w:val="en-US"/>
              </w:rPr>
              <w:t>President</w:t>
            </w:r>
            <w:r w:rsidR="00B7739E" w:rsidRPr="00690ECA">
              <w:rPr>
                <w:sz w:val="20"/>
                <w:szCs w:val="20"/>
                <w:lang w:val="en-US"/>
              </w:rPr>
              <w:t>,</w:t>
            </w:r>
            <w:r w:rsidR="004544F2" w:rsidRPr="00690ECA">
              <w:rPr>
                <w:sz w:val="20"/>
                <w:szCs w:val="20"/>
                <w:lang w:val="en-US"/>
              </w:rPr>
              <w:t xml:space="preserve"> Asia </w:t>
            </w:r>
            <w:r w:rsidR="00B7739E" w:rsidRPr="00690ECA">
              <w:rPr>
                <w:sz w:val="20"/>
                <w:szCs w:val="20"/>
                <w:lang w:val="en-US"/>
              </w:rPr>
              <w:t xml:space="preserve">and </w:t>
            </w:r>
            <w:r w:rsidR="004544F2" w:rsidRPr="00690ECA">
              <w:rPr>
                <w:sz w:val="20"/>
                <w:szCs w:val="20"/>
                <w:lang w:val="en-US"/>
              </w:rPr>
              <w:t xml:space="preserve">Pacific, </w:t>
            </w:r>
            <w:r w:rsidRPr="00690ECA">
              <w:rPr>
                <w:sz w:val="20"/>
                <w:szCs w:val="20"/>
                <w:lang w:val="en-US"/>
              </w:rPr>
              <w:t>Cargolux</w:t>
            </w:r>
            <w:r w:rsidR="004544F2" w:rsidRPr="00690ECA">
              <w:rPr>
                <w:sz w:val="20"/>
                <w:szCs w:val="20"/>
                <w:lang w:val="en-US"/>
              </w:rPr>
              <w:t xml:space="preserve"> Airlines</w:t>
            </w:r>
            <w:r w:rsidR="00EF6E5E" w:rsidRPr="00690ECA">
              <w:rPr>
                <w:sz w:val="20"/>
                <w:szCs w:val="20"/>
                <w:lang w:val="en-US"/>
              </w:rPr>
              <w:t xml:space="preserve"> International</w:t>
            </w:r>
          </w:p>
          <w:p w14:paraId="6C6EC164" w14:textId="77777777" w:rsidR="00533C80" w:rsidRDefault="00533C80" w:rsidP="00533C80">
            <w:pPr>
              <w:pStyle w:val="ListParagraph"/>
              <w:numPr>
                <w:ilvl w:val="0"/>
                <w:numId w:val="9"/>
              </w:numPr>
              <w:spacing w:after="120"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Patrick Neumann, </w:t>
            </w:r>
            <w:r>
              <w:rPr>
                <w:sz w:val="20"/>
                <w:szCs w:val="20"/>
                <w:lang w:val="en-US"/>
              </w:rPr>
              <w:t>CEO Multigone</w:t>
            </w:r>
          </w:p>
          <w:p w14:paraId="416F8146" w14:textId="77777777" w:rsidR="00482793" w:rsidRPr="00F937C9" w:rsidRDefault="00482793" w:rsidP="00482793">
            <w:pPr>
              <w:pStyle w:val="ListParagraph"/>
              <w:numPr>
                <w:ilvl w:val="0"/>
                <w:numId w:val="9"/>
              </w:numPr>
              <w:spacing w:after="120"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 xml:space="preserve">Alexander Munk Olsen, </w:t>
            </w:r>
            <w:r>
              <w:rPr>
                <w:bCs/>
                <w:sz w:val="20"/>
                <w:szCs w:val="20"/>
                <w:lang w:val="en-US"/>
              </w:rPr>
              <w:t>Vice-President FM &amp; Commercial, ITL Corporation</w:t>
            </w:r>
          </w:p>
          <w:p w14:paraId="1556E2E6" w14:textId="77777777" w:rsidR="00F937C9" w:rsidRPr="00F937C9" w:rsidRDefault="00F937C9" w:rsidP="00F937C9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n-US"/>
              </w:rPr>
            </w:pPr>
            <w:r w:rsidRPr="0008039C">
              <w:rPr>
                <w:b/>
                <w:bCs/>
                <w:sz w:val="20"/>
                <w:szCs w:val="20"/>
                <w:lang w:val="en-US"/>
              </w:rPr>
              <w:lastRenderedPageBreak/>
              <w:t>Tom Tabouring</w:t>
            </w:r>
            <w:r w:rsidRPr="00F937C9">
              <w:rPr>
                <w:sz w:val="20"/>
                <w:szCs w:val="20"/>
                <w:lang w:val="en-US"/>
              </w:rPr>
              <w:t>, Senior Commercial Manager, ITL Corporation</w:t>
            </w:r>
          </w:p>
          <w:p w14:paraId="434169C3" w14:textId="3AB9EFD7" w:rsidR="00A33096" w:rsidRPr="00482793" w:rsidRDefault="00482793" w:rsidP="00482793">
            <w:pPr>
              <w:pStyle w:val="ListParagraph"/>
              <w:numPr>
                <w:ilvl w:val="0"/>
                <w:numId w:val="9"/>
              </w:numPr>
              <w:spacing w:after="120" w:line="360" w:lineRule="auto"/>
              <w:jc w:val="both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Sven Mueller</w:t>
            </w:r>
            <w:r w:rsidRPr="637CF70B">
              <w:rPr>
                <w:sz w:val="20"/>
                <w:szCs w:val="20"/>
                <w:lang w:val="en-US"/>
              </w:rPr>
              <w:t>, Managing Director, CEVA Logistics</w:t>
            </w:r>
          </w:p>
        </w:tc>
      </w:tr>
      <w:tr w:rsidR="00891141" w:rsidRPr="009B5CB9" w14:paraId="6B613D19" w14:textId="77777777" w:rsidTr="637CF70B">
        <w:tc>
          <w:tcPr>
            <w:tcW w:w="1555" w:type="dxa"/>
          </w:tcPr>
          <w:p w14:paraId="2A184792" w14:textId="1D667675" w:rsidR="00891141" w:rsidRPr="00B52713" w:rsidRDefault="00891141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B52713">
              <w:rPr>
                <w:sz w:val="20"/>
                <w:szCs w:val="20"/>
                <w:lang w:val="en-US"/>
              </w:rPr>
              <w:lastRenderedPageBreak/>
              <w:t>11:</w:t>
            </w:r>
            <w:r w:rsidR="004A59A2">
              <w:rPr>
                <w:sz w:val="20"/>
                <w:szCs w:val="20"/>
                <w:lang w:val="en-US"/>
              </w:rPr>
              <w:t>45</w:t>
            </w:r>
            <w:r w:rsidRPr="00B52713">
              <w:rPr>
                <w:sz w:val="20"/>
                <w:szCs w:val="20"/>
                <w:lang w:val="en-US"/>
              </w:rPr>
              <w:t xml:space="preserve"> – 1</w:t>
            </w:r>
            <w:r w:rsidR="004A59A2">
              <w:rPr>
                <w:sz w:val="20"/>
                <w:szCs w:val="20"/>
                <w:lang w:val="en-US"/>
              </w:rPr>
              <w:t>2</w:t>
            </w:r>
            <w:r w:rsidRPr="00B52713">
              <w:rPr>
                <w:sz w:val="20"/>
                <w:szCs w:val="20"/>
                <w:lang w:val="en-US"/>
              </w:rPr>
              <w:t>:</w:t>
            </w:r>
            <w:r w:rsidR="004A59A2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8073" w:type="dxa"/>
          </w:tcPr>
          <w:p w14:paraId="0C1E1E45" w14:textId="77777777" w:rsidR="00891141" w:rsidRDefault="006237E3" w:rsidP="006237E3">
            <w:pPr>
              <w:spacing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 w:rsidRPr="006237E3">
              <w:rPr>
                <w:b/>
                <w:bCs/>
                <w:sz w:val="20"/>
                <w:szCs w:val="20"/>
                <w:lang w:val="en-US"/>
              </w:rPr>
              <w:t>Testimonials</w:t>
            </w:r>
          </w:p>
          <w:p w14:paraId="019C7C82" w14:textId="2D28ADCF" w:rsidR="00D638E2" w:rsidRPr="00D638E2" w:rsidRDefault="00D638E2" w:rsidP="006C463A">
            <w:pPr>
              <w:spacing w:line="360" w:lineRule="auto"/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020BD1" w:rsidRPr="00BE7133" w14:paraId="244A469F" w14:textId="77777777" w:rsidTr="637CF70B">
        <w:tc>
          <w:tcPr>
            <w:tcW w:w="1555" w:type="dxa"/>
          </w:tcPr>
          <w:p w14:paraId="0C71D8EE" w14:textId="259AC551" w:rsidR="00020BD1" w:rsidRPr="00B52713" w:rsidRDefault="00020BD1" w:rsidP="00020BD1">
            <w:pPr>
              <w:spacing w:line="360" w:lineRule="auto"/>
              <w:rPr>
                <w:color w:val="4A86E8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376BD7"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  <w:lang w:val="en-US"/>
              </w:rPr>
              <w:t>:</w:t>
            </w:r>
            <w:r w:rsidR="00376BD7">
              <w:rPr>
                <w:sz w:val="20"/>
                <w:szCs w:val="20"/>
                <w:lang w:val="en-US"/>
              </w:rPr>
              <w:t>00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B52713">
              <w:rPr>
                <w:sz w:val="20"/>
                <w:szCs w:val="20"/>
                <w:lang w:val="en-US"/>
              </w:rPr>
              <w:t>– 1</w:t>
            </w:r>
            <w:r w:rsidR="00376BD7">
              <w:rPr>
                <w:sz w:val="20"/>
                <w:szCs w:val="20"/>
                <w:lang w:val="en-US"/>
              </w:rPr>
              <w:t>4</w:t>
            </w:r>
            <w:r w:rsidRPr="00B52713">
              <w:rPr>
                <w:sz w:val="20"/>
                <w:szCs w:val="20"/>
                <w:lang w:val="en-US"/>
              </w:rPr>
              <w:t>:</w:t>
            </w:r>
            <w:r w:rsidR="00376BD7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8073" w:type="dxa"/>
          </w:tcPr>
          <w:p w14:paraId="2290B3B1" w14:textId="0666E205" w:rsidR="00020BD1" w:rsidRPr="00BE7133" w:rsidRDefault="00020BD1" w:rsidP="00020BD1">
            <w:pPr>
              <w:spacing w:line="360" w:lineRule="auto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Networking lunch</w:t>
            </w:r>
          </w:p>
        </w:tc>
      </w:tr>
    </w:tbl>
    <w:p w14:paraId="12CD5326" w14:textId="77777777" w:rsidR="00891141" w:rsidRPr="004458D3" w:rsidRDefault="00891141" w:rsidP="00020BD1">
      <w:pPr>
        <w:rPr>
          <w:lang w:val="en-US"/>
        </w:rPr>
      </w:pPr>
    </w:p>
    <w:sectPr w:rsidR="00891141" w:rsidRPr="004458D3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15F30" w14:textId="77777777" w:rsidR="002E3066" w:rsidRDefault="002E3066" w:rsidP="00F6074D">
      <w:pPr>
        <w:spacing w:line="240" w:lineRule="auto"/>
      </w:pPr>
      <w:r>
        <w:separator/>
      </w:r>
    </w:p>
  </w:endnote>
  <w:endnote w:type="continuationSeparator" w:id="0">
    <w:p w14:paraId="591914C6" w14:textId="77777777" w:rsidR="002E3066" w:rsidRDefault="002E3066" w:rsidP="00F6074D">
      <w:pPr>
        <w:spacing w:line="240" w:lineRule="auto"/>
      </w:pPr>
      <w:r>
        <w:continuationSeparator/>
      </w:r>
    </w:p>
  </w:endnote>
  <w:endnote w:type="continuationNotice" w:id="1">
    <w:p w14:paraId="31F6EC64" w14:textId="77777777" w:rsidR="002E3066" w:rsidRDefault="002E30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26122" w14:textId="00A24574" w:rsidR="00F6074D" w:rsidRDefault="00F607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B84A9" w14:textId="77777777" w:rsidR="002E3066" w:rsidRDefault="002E3066" w:rsidP="00F6074D">
      <w:pPr>
        <w:spacing w:line="240" w:lineRule="auto"/>
      </w:pPr>
      <w:r>
        <w:separator/>
      </w:r>
    </w:p>
  </w:footnote>
  <w:footnote w:type="continuationSeparator" w:id="0">
    <w:p w14:paraId="5A5462E2" w14:textId="77777777" w:rsidR="002E3066" w:rsidRDefault="002E3066" w:rsidP="00F6074D">
      <w:pPr>
        <w:spacing w:line="240" w:lineRule="auto"/>
      </w:pPr>
      <w:r>
        <w:continuationSeparator/>
      </w:r>
    </w:p>
  </w:footnote>
  <w:footnote w:type="continuationNotice" w:id="1">
    <w:p w14:paraId="40280525" w14:textId="77777777" w:rsidR="002E3066" w:rsidRDefault="002E30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D90A" w14:textId="05347F62" w:rsidR="00E85488" w:rsidRDefault="00E854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71616"/>
    <w:multiLevelType w:val="hybridMultilevel"/>
    <w:tmpl w:val="15C8E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B40D5"/>
    <w:multiLevelType w:val="hybridMultilevel"/>
    <w:tmpl w:val="DF72B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86E7F"/>
    <w:multiLevelType w:val="hybridMultilevel"/>
    <w:tmpl w:val="A4FA9F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84ACE"/>
    <w:multiLevelType w:val="hybridMultilevel"/>
    <w:tmpl w:val="0BFAF9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EF05C6"/>
    <w:multiLevelType w:val="hybridMultilevel"/>
    <w:tmpl w:val="739E0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5456E"/>
    <w:multiLevelType w:val="multilevel"/>
    <w:tmpl w:val="B6FEBE8E"/>
    <w:lvl w:ilvl="0">
      <w:start w:val="12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795A43AB"/>
    <w:multiLevelType w:val="hybridMultilevel"/>
    <w:tmpl w:val="97F06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337949">
    <w:abstractNumId w:val="3"/>
  </w:num>
  <w:num w:numId="2" w16cid:durableId="1088885557">
    <w:abstractNumId w:val="5"/>
  </w:num>
  <w:num w:numId="3" w16cid:durableId="286353233">
    <w:abstractNumId w:val="4"/>
  </w:num>
  <w:num w:numId="4" w16cid:durableId="748312789">
    <w:abstractNumId w:val="6"/>
  </w:num>
  <w:num w:numId="5" w16cid:durableId="1669361603">
    <w:abstractNumId w:val="1"/>
  </w:num>
  <w:num w:numId="6" w16cid:durableId="828448418">
    <w:abstractNumId w:val="2"/>
  </w:num>
  <w:num w:numId="7" w16cid:durableId="1011833387">
    <w:abstractNumId w:val="1"/>
  </w:num>
  <w:num w:numId="8" w16cid:durableId="1658027041">
    <w:abstractNumId w:val="6"/>
  </w:num>
  <w:num w:numId="9" w16cid:durableId="1781102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D3"/>
    <w:rsid w:val="0000126D"/>
    <w:rsid w:val="00007267"/>
    <w:rsid w:val="00014DF8"/>
    <w:rsid w:val="00020137"/>
    <w:rsid w:val="00020BD1"/>
    <w:rsid w:val="000308C5"/>
    <w:rsid w:val="0003634D"/>
    <w:rsid w:val="00037A4F"/>
    <w:rsid w:val="00045E0D"/>
    <w:rsid w:val="000623CA"/>
    <w:rsid w:val="0007015B"/>
    <w:rsid w:val="00072CCA"/>
    <w:rsid w:val="000756F1"/>
    <w:rsid w:val="0008039C"/>
    <w:rsid w:val="00081FCC"/>
    <w:rsid w:val="00090A4D"/>
    <w:rsid w:val="00090D24"/>
    <w:rsid w:val="000933C9"/>
    <w:rsid w:val="000958DA"/>
    <w:rsid w:val="000B1E5D"/>
    <w:rsid w:val="000B34EF"/>
    <w:rsid w:val="000B50D7"/>
    <w:rsid w:val="000B7C8F"/>
    <w:rsid w:val="000C0658"/>
    <w:rsid w:val="000C23F4"/>
    <w:rsid w:val="000C76DE"/>
    <w:rsid w:val="000D2F27"/>
    <w:rsid w:val="000D3EC1"/>
    <w:rsid w:val="000E4EEC"/>
    <w:rsid w:val="000E5512"/>
    <w:rsid w:val="000F3657"/>
    <w:rsid w:val="000F4B2F"/>
    <w:rsid w:val="000F73F5"/>
    <w:rsid w:val="00113D6E"/>
    <w:rsid w:val="0011658F"/>
    <w:rsid w:val="00124556"/>
    <w:rsid w:val="001431C4"/>
    <w:rsid w:val="00146EC1"/>
    <w:rsid w:val="0017467A"/>
    <w:rsid w:val="00174814"/>
    <w:rsid w:val="0018175C"/>
    <w:rsid w:val="00182206"/>
    <w:rsid w:val="00183979"/>
    <w:rsid w:val="00190BB9"/>
    <w:rsid w:val="00190F94"/>
    <w:rsid w:val="001928E9"/>
    <w:rsid w:val="001A19DA"/>
    <w:rsid w:val="001A2972"/>
    <w:rsid w:val="001B0EB9"/>
    <w:rsid w:val="001C3DAF"/>
    <w:rsid w:val="001D1B65"/>
    <w:rsid w:val="001D3948"/>
    <w:rsid w:val="001D5533"/>
    <w:rsid w:val="001E4487"/>
    <w:rsid w:val="001E53DD"/>
    <w:rsid w:val="001E765C"/>
    <w:rsid w:val="001F1400"/>
    <w:rsid w:val="001F4FF0"/>
    <w:rsid w:val="001F7B4B"/>
    <w:rsid w:val="00212A5E"/>
    <w:rsid w:val="00212BC4"/>
    <w:rsid w:val="00226169"/>
    <w:rsid w:val="00233AAA"/>
    <w:rsid w:val="002348FD"/>
    <w:rsid w:val="00234984"/>
    <w:rsid w:val="0023725A"/>
    <w:rsid w:val="002471F0"/>
    <w:rsid w:val="00254AC3"/>
    <w:rsid w:val="00255B69"/>
    <w:rsid w:val="00261508"/>
    <w:rsid w:val="00270FD0"/>
    <w:rsid w:val="00280C7A"/>
    <w:rsid w:val="00282F30"/>
    <w:rsid w:val="0029310D"/>
    <w:rsid w:val="002A69C1"/>
    <w:rsid w:val="002D2826"/>
    <w:rsid w:val="002D406B"/>
    <w:rsid w:val="002D6559"/>
    <w:rsid w:val="002E2A92"/>
    <w:rsid w:val="002E2AD6"/>
    <w:rsid w:val="002E3066"/>
    <w:rsid w:val="002E6533"/>
    <w:rsid w:val="002F3681"/>
    <w:rsid w:val="002F4E4E"/>
    <w:rsid w:val="002F4F6E"/>
    <w:rsid w:val="00301677"/>
    <w:rsid w:val="00307A0A"/>
    <w:rsid w:val="00312941"/>
    <w:rsid w:val="0032188F"/>
    <w:rsid w:val="00322366"/>
    <w:rsid w:val="00330756"/>
    <w:rsid w:val="00331249"/>
    <w:rsid w:val="00335B1C"/>
    <w:rsid w:val="00364EC8"/>
    <w:rsid w:val="00370798"/>
    <w:rsid w:val="003747D4"/>
    <w:rsid w:val="00376BD7"/>
    <w:rsid w:val="00395859"/>
    <w:rsid w:val="003A0133"/>
    <w:rsid w:val="003A014C"/>
    <w:rsid w:val="003A0349"/>
    <w:rsid w:val="003A5E49"/>
    <w:rsid w:val="003A7015"/>
    <w:rsid w:val="003A77A9"/>
    <w:rsid w:val="003B143E"/>
    <w:rsid w:val="003B6780"/>
    <w:rsid w:val="003B684D"/>
    <w:rsid w:val="003C270B"/>
    <w:rsid w:val="003D1674"/>
    <w:rsid w:val="003E2729"/>
    <w:rsid w:val="003E2C9D"/>
    <w:rsid w:val="003F1606"/>
    <w:rsid w:val="003F4E58"/>
    <w:rsid w:val="00414A7F"/>
    <w:rsid w:val="00417B4E"/>
    <w:rsid w:val="00421118"/>
    <w:rsid w:val="004313CF"/>
    <w:rsid w:val="0043382F"/>
    <w:rsid w:val="0044310C"/>
    <w:rsid w:val="004458D3"/>
    <w:rsid w:val="004544F2"/>
    <w:rsid w:val="004628CC"/>
    <w:rsid w:val="004657D9"/>
    <w:rsid w:val="00482793"/>
    <w:rsid w:val="00482D5B"/>
    <w:rsid w:val="00484FD6"/>
    <w:rsid w:val="004938F0"/>
    <w:rsid w:val="004A2E64"/>
    <w:rsid w:val="004A59A2"/>
    <w:rsid w:val="004B01AE"/>
    <w:rsid w:val="004B1E58"/>
    <w:rsid w:val="004B6257"/>
    <w:rsid w:val="004C0371"/>
    <w:rsid w:val="004C385A"/>
    <w:rsid w:val="004C74FC"/>
    <w:rsid w:val="004C775A"/>
    <w:rsid w:val="004D7872"/>
    <w:rsid w:val="004E7BEE"/>
    <w:rsid w:val="0051009B"/>
    <w:rsid w:val="00511A00"/>
    <w:rsid w:val="00526BEC"/>
    <w:rsid w:val="005314D7"/>
    <w:rsid w:val="00533300"/>
    <w:rsid w:val="00533C80"/>
    <w:rsid w:val="00547258"/>
    <w:rsid w:val="00575795"/>
    <w:rsid w:val="00580C19"/>
    <w:rsid w:val="005840D7"/>
    <w:rsid w:val="00594E10"/>
    <w:rsid w:val="005A086E"/>
    <w:rsid w:val="005A6CA5"/>
    <w:rsid w:val="005B0051"/>
    <w:rsid w:val="005B12A9"/>
    <w:rsid w:val="005C59E1"/>
    <w:rsid w:val="005E26CD"/>
    <w:rsid w:val="005E7AA8"/>
    <w:rsid w:val="005F11AB"/>
    <w:rsid w:val="005F4560"/>
    <w:rsid w:val="005F7FE6"/>
    <w:rsid w:val="006072AF"/>
    <w:rsid w:val="0061256D"/>
    <w:rsid w:val="00622887"/>
    <w:rsid w:val="006237E3"/>
    <w:rsid w:val="00623A68"/>
    <w:rsid w:val="00624A66"/>
    <w:rsid w:val="00626434"/>
    <w:rsid w:val="006348D6"/>
    <w:rsid w:val="00637D18"/>
    <w:rsid w:val="00644E1B"/>
    <w:rsid w:val="00645543"/>
    <w:rsid w:val="00665E29"/>
    <w:rsid w:val="006723CC"/>
    <w:rsid w:val="0067726C"/>
    <w:rsid w:val="00677A79"/>
    <w:rsid w:val="0068078A"/>
    <w:rsid w:val="00690ECA"/>
    <w:rsid w:val="00691F4B"/>
    <w:rsid w:val="006934E4"/>
    <w:rsid w:val="006970E1"/>
    <w:rsid w:val="006A6A93"/>
    <w:rsid w:val="006B34B0"/>
    <w:rsid w:val="006C463A"/>
    <w:rsid w:val="006E7FA1"/>
    <w:rsid w:val="006F1A12"/>
    <w:rsid w:val="006F2FD1"/>
    <w:rsid w:val="006F5655"/>
    <w:rsid w:val="00705A0F"/>
    <w:rsid w:val="00715D66"/>
    <w:rsid w:val="00723B48"/>
    <w:rsid w:val="007246F8"/>
    <w:rsid w:val="0072537A"/>
    <w:rsid w:val="00734757"/>
    <w:rsid w:val="00737AF3"/>
    <w:rsid w:val="007479FC"/>
    <w:rsid w:val="00751AA2"/>
    <w:rsid w:val="00757B0F"/>
    <w:rsid w:val="007656CB"/>
    <w:rsid w:val="00775237"/>
    <w:rsid w:val="00781577"/>
    <w:rsid w:val="007826E6"/>
    <w:rsid w:val="007A6DD4"/>
    <w:rsid w:val="007B14F2"/>
    <w:rsid w:val="007C5973"/>
    <w:rsid w:val="007D038C"/>
    <w:rsid w:val="007D188C"/>
    <w:rsid w:val="007E1181"/>
    <w:rsid w:val="007F24B7"/>
    <w:rsid w:val="00800461"/>
    <w:rsid w:val="00800E23"/>
    <w:rsid w:val="00801C3D"/>
    <w:rsid w:val="00806232"/>
    <w:rsid w:val="00807488"/>
    <w:rsid w:val="00807950"/>
    <w:rsid w:val="0081181E"/>
    <w:rsid w:val="00812B81"/>
    <w:rsid w:val="008146D3"/>
    <w:rsid w:val="008320CC"/>
    <w:rsid w:val="0084351A"/>
    <w:rsid w:val="00845DC3"/>
    <w:rsid w:val="008524DA"/>
    <w:rsid w:val="00860CB8"/>
    <w:rsid w:val="00866020"/>
    <w:rsid w:val="00880DFF"/>
    <w:rsid w:val="00891141"/>
    <w:rsid w:val="00897084"/>
    <w:rsid w:val="008B2A7A"/>
    <w:rsid w:val="008B5C75"/>
    <w:rsid w:val="008B7DA0"/>
    <w:rsid w:val="008C078E"/>
    <w:rsid w:val="008C3827"/>
    <w:rsid w:val="008C3A1E"/>
    <w:rsid w:val="008D4320"/>
    <w:rsid w:val="008D6545"/>
    <w:rsid w:val="008E250D"/>
    <w:rsid w:val="008E7497"/>
    <w:rsid w:val="009041E7"/>
    <w:rsid w:val="009065B9"/>
    <w:rsid w:val="00907686"/>
    <w:rsid w:val="00916682"/>
    <w:rsid w:val="00936DC6"/>
    <w:rsid w:val="00937DEB"/>
    <w:rsid w:val="00944085"/>
    <w:rsid w:val="00944599"/>
    <w:rsid w:val="00953EE6"/>
    <w:rsid w:val="00955067"/>
    <w:rsid w:val="00972F01"/>
    <w:rsid w:val="00986CCB"/>
    <w:rsid w:val="0099120E"/>
    <w:rsid w:val="00991EA8"/>
    <w:rsid w:val="009A4261"/>
    <w:rsid w:val="009A7EAC"/>
    <w:rsid w:val="009B5CB9"/>
    <w:rsid w:val="009C3021"/>
    <w:rsid w:val="009C7C05"/>
    <w:rsid w:val="009D0CB6"/>
    <w:rsid w:val="009E0F7E"/>
    <w:rsid w:val="009E2F36"/>
    <w:rsid w:val="009F0032"/>
    <w:rsid w:val="009F008C"/>
    <w:rsid w:val="009F37BD"/>
    <w:rsid w:val="009F77A0"/>
    <w:rsid w:val="00A03C38"/>
    <w:rsid w:val="00A04F7E"/>
    <w:rsid w:val="00A066C1"/>
    <w:rsid w:val="00A07BFC"/>
    <w:rsid w:val="00A1257F"/>
    <w:rsid w:val="00A1456E"/>
    <w:rsid w:val="00A14EF7"/>
    <w:rsid w:val="00A32F0A"/>
    <w:rsid w:val="00A33096"/>
    <w:rsid w:val="00A41AD4"/>
    <w:rsid w:val="00A645C7"/>
    <w:rsid w:val="00A732FB"/>
    <w:rsid w:val="00A746D7"/>
    <w:rsid w:val="00A843A8"/>
    <w:rsid w:val="00A9121A"/>
    <w:rsid w:val="00A96F0A"/>
    <w:rsid w:val="00AA0575"/>
    <w:rsid w:val="00AA4330"/>
    <w:rsid w:val="00AA4820"/>
    <w:rsid w:val="00AA7D5F"/>
    <w:rsid w:val="00AB269F"/>
    <w:rsid w:val="00AC11A1"/>
    <w:rsid w:val="00AC1B1B"/>
    <w:rsid w:val="00AC3EEA"/>
    <w:rsid w:val="00AD257A"/>
    <w:rsid w:val="00AE2FCB"/>
    <w:rsid w:val="00AF3C55"/>
    <w:rsid w:val="00AF492E"/>
    <w:rsid w:val="00B0666F"/>
    <w:rsid w:val="00B21166"/>
    <w:rsid w:val="00B3312C"/>
    <w:rsid w:val="00B518E2"/>
    <w:rsid w:val="00B52713"/>
    <w:rsid w:val="00B64776"/>
    <w:rsid w:val="00B65785"/>
    <w:rsid w:val="00B66685"/>
    <w:rsid w:val="00B70CF8"/>
    <w:rsid w:val="00B7739E"/>
    <w:rsid w:val="00B812D5"/>
    <w:rsid w:val="00B8690C"/>
    <w:rsid w:val="00B91AF5"/>
    <w:rsid w:val="00B97837"/>
    <w:rsid w:val="00BA30CE"/>
    <w:rsid w:val="00BA7944"/>
    <w:rsid w:val="00BD4801"/>
    <w:rsid w:val="00BE1A55"/>
    <w:rsid w:val="00BE7133"/>
    <w:rsid w:val="00BE739D"/>
    <w:rsid w:val="00BF0AE9"/>
    <w:rsid w:val="00C10749"/>
    <w:rsid w:val="00C156D4"/>
    <w:rsid w:val="00C262BE"/>
    <w:rsid w:val="00C27372"/>
    <w:rsid w:val="00C44E38"/>
    <w:rsid w:val="00C46229"/>
    <w:rsid w:val="00C54276"/>
    <w:rsid w:val="00C64203"/>
    <w:rsid w:val="00C6473C"/>
    <w:rsid w:val="00C73A60"/>
    <w:rsid w:val="00C740B4"/>
    <w:rsid w:val="00C759B7"/>
    <w:rsid w:val="00C8116D"/>
    <w:rsid w:val="00C866E5"/>
    <w:rsid w:val="00CA373C"/>
    <w:rsid w:val="00CB0E9B"/>
    <w:rsid w:val="00CC59A8"/>
    <w:rsid w:val="00CC5D48"/>
    <w:rsid w:val="00CC737A"/>
    <w:rsid w:val="00CE1453"/>
    <w:rsid w:val="00CE2D07"/>
    <w:rsid w:val="00CE7296"/>
    <w:rsid w:val="00CE7ADF"/>
    <w:rsid w:val="00D01A19"/>
    <w:rsid w:val="00D12FD9"/>
    <w:rsid w:val="00D132E5"/>
    <w:rsid w:val="00D14AC7"/>
    <w:rsid w:val="00D155B4"/>
    <w:rsid w:val="00D22D0D"/>
    <w:rsid w:val="00D3536F"/>
    <w:rsid w:val="00D353E0"/>
    <w:rsid w:val="00D41878"/>
    <w:rsid w:val="00D46608"/>
    <w:rsid w:val="00D5425C"/>
    <w:rsid w:val="00D617BF"/>
    <w:rsid w:val="00D61FAB"/>
    <w:rsid w:val="00D63589"/>
    <w:rsid w:val="00D638E2"/>
    <w:rsid w:val="00D6458B"/>
    <w:rsid w:val="00D858EC"/>
    <w:rsid w:val="00D85EE6"/>
    <w:rsid w:val="00D87BF7"/>
    <w:rsid w:val="00D919D7"/>
    <w:rsid w:val="00DA0692"/>
    <w:rsid w:val="00DA595E"/>
    <w:rsid w:val="00DA5D51"/>
    <w:rsid w:val="00DB0F2A"/>
    <w:rsid w:val="00DB5B34"/>
    <w:rsid w:val="00DB7345"/>
    <w:rsid w:val="00DF0A07"/>
    <w:rsid w:val="00DF2F81"/>
    <w:rsid w:val="00DF3CC1"/>
    <w:rsid w:val="00DF5311"/>
    <w:rsid w:val="00DF6F00"/>
    <w:rsid w:val="00E008F7"/>
    <w:rsid w:val="00E028B9"/>
    <w:rsid w:val="00E1262F"/>
    <w:rsid w:val="00E230FC"/>
    <w:rsid w:val="00E25DFB"/>
    <w:rsid w:val="00E26A17"/>
    <w:rsid w:val="00E30775"/>
    <w:rsid w:val="00E400AE"/>
    <w:rsid w:val="00E4410C"/>
    <w:rsid w:val="00E62193"/>
    <w:rsid w:val="00E629C5"/>
    <w:rsid w:val="00E62BBD"/>
    <w:rsid w:val="00E64919"/>
    <w:rsid w:val="00E71135"/>
    <w:rsid w:val="00E737D0"/>
    <w:rsid w:val="00E80D56"/>
    <w:rsid w:val="00E84E08"/>
    <w:rsid w:val="00E85488"/>
    <w:rsid w:val="00E92EBA"/>
    <w:rsid w:val="00E949A4"/>
    <w:rsid w:val="00E954C8"/>
    <w:rsid w:val="00EA43F7"/>
    <w:rsid w:val="00EB0720"/>
    <w:rsid w:val="00EB6C4E"/>
    <w:rsid w:val="00EC770E"/>
    <w:rsid w:val="00ED6603"/>
    <w:rsid w:val="00EE4087"/>
    <w:rsid w:val="00EE792F"/>
    <w:rsid w:val="00EF05E0"/>
    <w:rsid w:val="00EF6E5E"/>
    <w:rsid w:val="00EF743D"/>
    <w:rsid w:val="00EF77E6"/>
    <w:rsid w:val="00F07F9C"/>
    <w:rsid w:val="00F11BE5"/>
    <w:rsid w:val="00F2258F"/>
    <w:rsid w:val="00F271D5"/>
    <w:rsid w:val="00F32E20"/>
    <w:rsid w:val="00F33939"/>
    <w:rsid w:val="00F40E63"/>
    <w:rsid w:val="00F425A0"/>
    <w:rsid w:val="00F42B70"/>
    <w:rsid w:val="00F454D4"/>
    <w:rsid w:val="00F50F23"/>
    <w:rsid w:val="00F6074D"/>
    <w:rsid w:val="00F65719"/>
    <w:rsid w:val="00F73608"/>
    <w:rsid w:val="00F74FDE"/>
    <w:rsid w:val="00F76B8A"/>
    <w:rsid w:val="00F805DD"/>
    <w:rsid w:val="00F85C0E"/>
    <w:rsid w:val="00F9096E"/>
    <w:rsid w:val="00F937C9"/>
    <w:rsid w:val="00FA1DB6"/>
    <w:rsid w:val="00FD0925"/>
    <w:rsid w:val="00FD0E39"/>
    <w:rsid w:val="00FD2D0F"/>
    <w:rsid w:val="00FF29AE"/>
    <w:rsid w:val="00FF2DE7"/>
    <w:rsid w:val="0183FAE9"/>
    <w:rsid w:val="083585C7"/>
    <w:rsid w:val="132412B4"/>
    <w:rsid w:val="47C51551"/>
    <w:rsid w:val="48FD2A04"/>
    <w:rsid w:val="637CF70B"/>
    <w:rsid w:val="76D2A91D"/>
    <w:rsid w:val="7A0A49DF"/>
    <w:rsid w:val="7C2D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AB341"/>
  <w15:chartTrackingRefBased/>
  <w15:docId w15:val="{BB711A26-292B-4194-A47F-2421016C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8D3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link w:val="Heading1Char"/>
    <w:uiPriority w:val="9"/>
    <w:qFormat/>
    <w:rsid w:val="008146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458D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4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458D3"/>
    <w:pPr>
      <w:ind w:left="720"/>
      <w:contextualSpacing/>
    </w:pPr>
  </w:style>
  <w:style w:type="table" w:styleId="TableGrid">
    <w:name w:val="Table Grid"/>
    <w:basedOn w:val="TableNormal"/>
    <w:uiPriority w:val="39"/>
    <w:rsid w:val="00192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074D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74D"/>
    <w:rPr>
      <w:rFonts w:ascii="Arial" w:eastAsia="Arial" w:hAnsi="Arial" w:cs="Arial"/>
      <w:lang w:val="en"/>
    </w:rPr>
  </w:style>
  <w:style w:type="paragraph" w:styleId="Footer">
    <w:name w:val="footer"/>
    <w:basedOn w:val="Normal"/>
    <w:link w:val="FooterChar"/>
    <w:uiPriority w:val="99"/>
    <w:unhideWhenUsed/>
    <w:rsid w:val="00F6074D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74D"/>
    <w:rPr>
      <w:rFonts w:ascii="Arial" w:eastAsia="Arial" w:hAnsi="Arial" w:cs="Arial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8146D3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5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7405D0E2B4774784F04252B8F471AC" ma:contentTypeVersion="19" ma:contentTypeDescription="Create a new document." ma:contentTypeScope="" ma:versionID="c6fa93cf29e6309373d0d4bb9c886c33">
  <xsd:schema xmlns:xsd="http://www.w3.org/2001/XMLSchema" xmlns:xs="http://www.w3.org/2001/XMLSchema" xmlns:p="http://schemas.microsoft.com/office/2006/metadata/properties" xmlns:ns1="http://schemas.microsoft.com/sharepoint/v3" xmlns:ns2="3a284c00-957e-411f-b408-0edcff1245d3" xmlns:ns3="dbbf74ef-39a0-4c92-8e8c-6a2bf2ed9d67" targetNamespace="http://schemas.microsoft.com/office/2006/metadata/properties" ma:root="true" ma:fieldsID="29a2343f119c236e91ab512e0354dc57" ns1:_="" ns2:_="" ns3:_="">
    <xsd:import namespace="http://schemas.microsoft.com/sharepoint/v3"/>
    <xsd:import namespace="3a284c00-957e-411f-b408-0edcff1245d3"/>
    <xsd:import namespace="dbbf74ef-39a0-4c92-8e8c-6a2bf2ed9d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3:ma437f6ac72440de9b6940dd1bcd81fe" minOccurs="0"/>
                <xsd:element ref="ns3:TaxCatchAll" minOccurs="0"/>
                <xsd:element ref="ns3:TaxCatchAllLabel" minOccurs="0"/>
                <xsd:element ref="ns3:a9af152c25e14af897e7d76220aeab10" minOccurs="0"/>
                <xsd:element ref="ns3:i0f23455c0e84802adaa3c0e3eb1e526" minOccurs="0"/>
                <xsd:element ref="ns3:j9f9f3d914d7431283f4a0aecc8356c0" minOccurs="0"/>
                <xsd:element ref="ns3:hf1399ad930e4b988465711a337d2c2d" minOccurs="0"/>
                <xsd:element ref="ns3:h451082966334e71b63b45337f302ee3" minOccurs="0"/>
                <xsd:element ref="ns3:lc11f1ff9f5c48838a0bc2ec51eac566" minOccurs="0"/>
                <xsd:element ref="ns3:n793ddc026cb4bf697eeb34c7d0091a2" minOccurs="0"/>
                <xsd:element ref="ns3:Year" minOccurs="0"/>
                <xsd:element ref="ns2:Migrated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84c00-957e-411f-b408-0edcff1245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igrated" ma:index="38" nillable="true" ma:displayName="Migrated" ma:default="0" ma:internalName="Migrated">
      <xsd:simpleType>
        <xsd:restriction base="dms:Boolean"/>
      </xsd:simpleType>
    </xsd:element>
    <xsd:element name="MediaLengthInSeconds" ma:index="3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2f1d3ea7-f1f4-41f8-90e2-23da3017ac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bf74ef-39a0-4c92-8e8c-6a2bf2ed9d6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ma437f6ac72440de9b6940dd1bcd81fe" ma:index="19" nillable="true" ma:taxonomy="true" ma:internalName="ma437f6ac72440de9b6940dd1bcd81fe" ma:taxonomyFieldName="Continents" ma:displayName="Continent" ma:default="" ma:fieldId="{6a437f6a-c724-40de-9b69-40dd1bcd81fe}" ma:taxonomyMulti="true" ma:sspId="2f1d3ea7-f1f4-41f8-90e2-23da3017aced" ma:termSetId="b2b54352-13ee-4693-a3c1-8b9b859f8936" ma:anchorId="248ab0e6-4f83-4417-9dfe-95355cb4762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da1557f7-8e08-4ac0-a037-bc51905eb0f9}" ma:internalName="TaxCatchAll" ma:showField="CatchAllData" ma:web="dbbf74ef-39a0-4c92-8e8c-6a2bf2ed9d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hidden="true" ma:list="{da1557f7-8e08-4ac0-a037-bc51905eb0f9}" ma:internalName="TaxCatchAllLabel" ma:readOnly="true" ma:showField="CatchAllDataLabel" ma:web="dbbf74ef-39a0-4c92-8e8c-6a2bf2ed9d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9af152c25e14af897e7d76220aeab10" ma:index="23" nillable="true" ma:taxonomy="true" ma:internalName="a9af152c25e14af897e7d76220aeab10" ma:taxonomyFieldName="Countries" ma:displayName="Country" ma:default="" ma:fieldId="{a9af152c-25e1-4af8-97e7-d76220aeab10}" ma:taxonomyMulti="true" ma:sspId="2f1d3ea7-f1f4-41f8-90e2-23da3017aced" ma:termSetId="b2b54352-13ee-4693-a3c1-8b9b859f8936" ma:anchorId="a8f99a60-cada-420a-953e-711ae50b981c" ma:open="false" ma:isKeyword="false">
      <xsd:complexType>
        <xsd:sequence>
          <xsd:element ref="pc:Terms" minOccurs="0" maxOccurs="1"/>
        </xsd:sequence>
      </xsd:complexType>
    </xsd:element>
    <xsd:element name="i0f23455c0e84802adaa3c0e3eb1e526" ma:index="25" nillable="true" ma:taxonomy="true" ma:internalName="i0f23455c0e84802adaa3c0e3eb1e526" ma:taxonomyFieldName="DocumentTypes" ma:displayName="Type of document" ma:default="" ma:fieldId="{20f23455-c0e8-4802-adaa-3c0e3eb1e526}" ma:taxonomyMulti="true" ma:sspId="2f1d3ea7-f1f4-41f8-90e2-23da3017aced" ma:termSetId="b2b54352-13ee-4693-a3c1-8b9b859f8936" ma:anchorId="4407243e-9e44-4744-b328-200b6f69f384" ma:open="false" ma:isKeyword="false">
      <xsd:complexType>
        <xsd:sequence>
          <xsd:element ref="pc:Terms" minOccurs="0" maxOccurs="1"/>
        </xsd:sequence>
      </xsd:complexType>
    </xsd:element>
    <xsd:element name="j9f9f3d914d7431283f4a0aecc8356c0" ma:index="27" nillable="true" ma:taxonomy="true" ma:internalName="j9f9f3d914d7431283f4a0aecc8356c0" ma:taxonomyFieldName="EventType1" ma:displayName="Type of event" ma:default="" ma:fieldId="{39f9f3d9-14d7-4312-83f4-a0aecc8356c0}" ma:sspId="2f1d3ea7-f1f4-41f8-90e2-23da3017aced" ma:termSetId="b2b54352-13ee-4693-a3c1-8b9b859f8936" ma:anchorId="eb19ccd0-86df-4fc8-bce5-a0174e2b4a0a" ma:open="false" ma:isKeyword="false">
      <xsd:complexType>
        <xsd:sequence>
          <xsd:element ref="pc:Terms" minOccurs="0" maxOccurs="1"/>
        </xsd:sequence>
      </xsd:complexType>
    </xsd:element>
    <xsd:element name="hf1399ad930e4b988465711a337d2c2d" ma:index="29" nillable="true" ma:taxonomy="true" ma:internalName="hf1399ad930e4b988465711a337d2c2d" ma:taxonomyFieldName="Languages" ma:displayName="Languages" ma:default="" ma:fieldId="{1f1399ad-930e-4b98-8465-711a337d2c2d}" ma:sspId="2f1d3ea7-f1f4-41f8-90e2-23da3017aced" ma:termSetId="b2b54352-13ee-4693-a3c1-8b9b859f8936" ma:anchorId="ef0c1a47-0d53-489e-ab24-49bbd26076e2" ma:open="false" ma:isKeyword="false">
      <xsd:complexType>
        <xsd:sequence>
          <xsd:element ref="pc:Terms" minOccurs="0" maxOccurs="1"/>
        </xsd:sequence>
      </xsd:complexType>
    </xsd:element>
    <xsd:element name="h451082966334e71b63b45337f302ee3" ma:index="31" nillable="true" ma:taxonomy="true" ma:internalName="h451082966334e71b63b45337f302ee3" ma:taxonomyFieldName="Sectors" ma:displayName="Sector" ma:default="" ma:fieldId="{14510829-6633-4e71-b63b-45337f302ee3}" ma:taxonomyMulti="true" ma:sspId="2f1d3ea7-f1f4-41f8-90e2-23da3017aced" ma:termSetId="b2b54352-13ee-4693-a3c1-8b9b859f8936" ma:anchorId="08298f75-993f-4c35-890f-9e7d9b8e4399" ma:open="false" ma:isKeyword="false">
      <xsd:complexType>
        <xsd:sequence>
          <xsd:element ref="pc:Terms" minOccurs="0" maxOccurs="1"/>
        </xsd:sequence>
      </xsd:complexType>
    </xsd:element>
    <xsd:element name="lc11f1ff9f5c48838a0bc2ec51eac566" ma:index="33" nillable="true" ma:taxonomy="true" ma:internalName="lc11f1ff9f5c48838a0bc2ec51eac566" ma:taxonomyFieldName="Subsectors" ma:displayName="Subsector" ma:default="" ma:fieldId="{5c11f1ff-9f5c-4883-8a0b-c2ec51eac566}" ma:taxonomyMulti="true" ma:sspId="2f1d3ea7-f1f4-41f8-90e2-23da3017aced" ma:termSetId="b2b54352-13ee-4693-a3c1-8b9b859f8936" ma:anchorId="18dedc06-1a45-4ba9-992f-ff7550c19266" ma:open="false" ma:isKeyword="false">
      <xsd:complexType>
        <xsd:sequence>
          <xsd:element ref="pc:Terms" minOccurs="0" maxOccurs="1"/>
        </xsd:sequence>
      </xsd:complexType>
    </xsd:element>
    <xsd:element name="n793ddc026cb4bf697eeb34c7d0091a2" ma:index="35" nillable="true" ma:taxonomy="true" ma:internalName="n793ddc026cb4bf697eeb34c7d0091a2" ma:taxonomyFieldName="Themes" ma:displayName="Theme" ma:default="" ma:fieldId="{7793ddc0-26cb-4bf6-97ee-b34c7d0091a2}" ma:taxonomyMulti="true" ma:sspId="2f1d3ea7-f1f4-41f8-90e2-23da3017aced" ma:termSetId="b2b54352-13ee-4693-a3c1-8b9b859f8936" ma:anchorId="0417383d-5d18-4084-97e6-e1b17970a1b6" ma:open="false" ma:isKeyword="false">
      <xsd:complexType>
        <xsd:sequence>
          <xsd:element ref="pc:Terms" minOccurs="0" maxOccurs="1"/>
        </xsd:sequence>
      </xsd:complexType>
    </xsd:element>
    <xsd:element name="Year" ma:index="37" nillable="true" ma:displayName="Year" ma:internalName="Yea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hf1399ad930e4b988465711a337d2c2d xmlns="dbbf74ef-39a0-4c92-8e8c-6a2bf2ed9d67">
      <Terms xmlns="http://schemas.microsoft.com/office/infopath/2007/PartnerControls"/>
    </hf1399ad930e4b988465711a337d2c2d>
    <TaxCatchAll xmlns="dbbf74ef-39a0-4c92-8e8c-6a2bf2ed9d67" xsi:nil="true"/>
    <lc11f1ff9f5c48838a0bc2ec51eac566 xmlns="dbbf74ef-39a0-4c92-8e8c-6a2bf2ed9d67">
      <Terms xmlns="http://schemas.microsoft.com/office/infopath/2007/PartnerControls"/>
    </lc11f1ff9f5c48838a0bc2ec51eac566>
    <lcf76f155ced4ddcb4097134ff3c332f xmlns="3a284c00-957e-411f-b408-0edcff1245d3">
      <Terms xmlns="http://schemas.microsoft.com/office/infopath/2007/PartnerControls"/>
    </lcf76f155ced4ddcb4097134ff3c332f>
    <Year xmlns="dbbf74ef-39a0-4c92-8e8c-6a2bf2ed9d67" xsi:nil="true"/>
    <a9af152c25e14af897e7d76220aeab10 xmlns="dbbf74ef-39a0-4c92-8e8c-6a2bf2ed9d67">
      <Terms xmlns="http://schemas.microsoft.com/office/infopath/2007/PartnerControls"/>
    </a9af152c25e14af897e7d76220aeab10>
    <_ip_UnifiedCompliancePolicyProperties xmlns="http://schemas.microsoft.com/sharepoint/v3" xsi:nil="true"/>
    <Migrated xmlns="3a284c00-957e-411f-b408-0edcff1245d3">false</Migrated>
    <ma437f6ac72440de9b6940dd1bcd81fe xmlns="dbbf74ef-39a0-4c92-8e8c-6a2bf2ed9d67">
      <Terms xmlns="http://schemas.microsoft.com/office/infopath/2007/PartnerControls"/>
    </ma437f6ac72440de9b6940dd1bcd81fe>
    <i0f23455c0e84802adaa3c0e3eb1e526 xmlns="dbbf74ef-39a0-4c92-8e8c-6a2bf2ed9d67">
      <Terms xmlns="http://schemas.microsoft.com/office/infopath/2007/PartnerControls"/>
    </i0f23455c0e84802adaa3c0e3eb1e526>
    <n793ddc026cb4bf697eeb34c7d0091a2 xmlns="dbbf74ef-39a0-4c92-8e8c-6a2bf2ed9d67">
      <Terms xmlns="http://schemas.microsoft.com/office/infopath/2007/PartnerControls"/>
    </n793ddc026cb4bf697eeb34c7d0091a2>
    <j9f9f3d914d7431283f4a0aecc8356c0 xmlns="dbbf74ef-39a0-4c92-8e8c-6a2bf2ed9d67">
      <Terms xmlns="http://schemas.microsoft.com/office/infopath/2007/PartnerControls"/>
    </j9f9f3d914d7431283f4a0aecc8356c0>
    <h451082966334e71b63b45337f302ee3 xmlns="dbbf74ef-39a0-4c92-8e8c-6a2bf2ed9d67">
      <Terms xmlns="http://schemas.microsoft.com/office/infopath/2007/PartnerControls"/>
    </h451082966334e71b63b45337f302ee3>
  </documentManagement>
</p:properties>
</file>

<file path=customXml/itemProps1.xml><?xml version="1.0" encoding="utf-8"?>
<ds:datastoreItem xmlns:ds="http://schemas.openxmlformats.org/officeDocument/2006/customXml" ds:itemID="{EC34A72C-070F-4FC8-AF53-6ECAF2D4B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284c00-957e-411f-b408-0edcff1245d3"/>
    <ds:schemaRef ds:uri="dbbf74ef-39a0-4c92-8e8c-6a2bf2ed9d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EF677B-B561-4478-AEB6-D53714480D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314D9-D341-47B6-B0C5-BB0EB35CCEC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bbf74ef-39a0-4c92-8e8c-6a2bf2ed9d67"/>
    <ds:schemaRef ds:uri="3a284c00-957e-411f-b408-0edcff1245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Ruina Antonietta</dc:creator>
  <cp:keywords/>
  <dc:description/>
  <cp:lastModifiedBy>STEIN Edith</cp:lastModifiedBy>
  <cp:revision>98</cp:revision>
  <cp:lastPrinted>2022-10-11T14:55:00Z</cp:lastPrinted>
  <dcterms:created xsi:type="dcterms:W3CDTF">2023-03-23T10:27:00Z</dcterms:created>
  <dcterms:modified xsi:type="dcterms:W3CDTF">2023-04-17T09:24:00Z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0x010100BA7405D0E2B4774784F04252B8F471AC</vt:lpwstr>
  </property>
  <property fmtid="{D5CDD505-2E9C-101B-9397-08002B2CF9AE}" pid="3" name="Countries">
    <vt:lpwstr/>
  </property>
  <property fmtid="{D5CDD505-2E9C-101B-9397-08002B2CF9AE}" pid="4" name="Subsectors">
    <vt:lpwstr/>
  </property>
  <property fmtid="{D5CDD505-2E9C-101B-9397-08002B2CF9AE}" pid="5" name="MediaServiceImageTags">
    <vt:lpwstr/>
  </property>
  <property fmtid="{D5CDD505-2E9C-101B-9397-08002B2CF9AE}" pid="6" name="Themes">
    <vt:lpwstr/>
  </property>
  <property fmtid="{D5CDD505-2E9C-101B-9397-08002B2CF9AE}" pid="7" name="Continents">
    <vt:lpwstr/>
  </property>
  <property fmtid="{D5CDD505-2E9C-101B-9397-08002B2CF9AE}" pid="8" name="DocumentTypes">
    <vt:lpwstr/>
  </property>
  <property fmtid="{D5CDD505-2E9C-101B-9397-08002B2CF9AE}" pid="9" name="Sectors">
    <vt:lpwstr/>
  </property>
  <property fmtid="{D5CDD505-2E9C-101B-9397-08002B2CF9AE}" pid="10" name="EventType1">
    <vt:lpwstr/>
  </property>
  <property fmtid="{D5CDD505-2E9C-101B-9397-08002B2CF9AE}" pid="11" name="Languages">
    <vt:lpwstr/>
  </property>
</Properties>
</file>